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8E" w:rsidRDefault="006D338E" w:rsidP="006D338E">
      <w:pPr>
        <w:pStyle w:val="Encabezad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04E1770" wp14:editId="5EE5FBCD">
            <wp:simplePos x="0" y="0"/>
            <wp:positionH relativeFrom="leftMargin">
              <wp:posOffset>727710</wp:posOffset>
            </wp:positionH>
            <wp:positionV relativeFrom="margin">
              <wp:posOffset>-127000</wp:posOffset>
            </wp:positionV>
            <wp:extent cx="4286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120" y="20787"/>
                <wp:lineTo x="2112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Colegio Tecnológico </w:t>
      </w:r>
      <w:proofErr w:type="spellStart"/>
      <w:r>
        <w:t>Pulmahue</w:t>
      </w:r>
      <w:proofErr w:type="spellEnd"/>
      <w:r>
        <w:t xml:space="preserve"> Mostazal</w:t>
      </w:r>
    </w:p>
    <w:p w:rsidR="006D338E" w:rsidRDefault="006D338E" w:rsidP="006D338E">
      <w:pPr>
        <w:rPr>
          <w:b/>
        </w:rPr>
      </w:pPr>
      <w:r>
        <w:rPr>
          <w:b/>
        </w:rPr>
        <w:t xml:space="preserve">Convivencia Escolar         </w:t>
      </w:r>
    </w:p>
    <w:p w:rsidR="006D338E" w:rsidRPr="006D338E" w:rsidRDefault="006D338E">
      <w:pP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b/>
        </w:rPr>
        <w:t xml:space="preserve">                                                                                                  San  Francisco de Mostazal, </w:t>
      </w:r>
      <w:r>
        <w:rPr>
          <w:b/>
        </w:rPr>
        <w:t xml:space="preserve">marzo </w:t>
      </w:r>
      <w:r>
        <w:rPr>
          <w:b/>
        </w:rPr>
        <w:t>de 2020.</w:t>
      </w:r>
    </w:p>
    <w:p w:rsidR="006170DA" w:rsidRPr="006D338E" w:rsidRDefault="002C7FB1" w:rsidP="006D338E">
      <w:pPr>
        <w:jc w:val="center"/>
        <w:rPr>
          <w:b/>
        </w:rPr>
      </w:pPr>
      <w:r w:rsidRPr="006D338E">
        <w:rPr>
          <w:b/>
        </w:rPr>
        <w:t>¿QUÉ ES EL BUEN TRATO?</w:t>
      </w:r>
      <w:r w:rsidR="006D338E">
        <w:rPr>
          <w:b/>
        </w:rPr>
        <w:t xml:space="preserve"> (KINDER A 4° AÑO MEDIO)</w:t>
      </w:r>
    </w:p>
    <w:p w:rsidR="006170DA" w:rsidRDefault="006D338E" w:rsidP="006D338E">
      <w:pPr>
        <w:spacing w:after="0"/>
      </w:pPr>
      <w:r w:rsidRPr="00252705">
        <w:rPr>
          <w:b/>
        </w:rPr>
        <w:t>OAT:</w:t>
      </w:r>
      <w:r>
        <w:t xml:space="preserve"> </w:t>
      </w:r>
      <w:r w:rsidR="006170DA">
        <w:t>Generar el espacio y las condiciones para que niños y niñas reflexionen en grupo respecto al Buen</w:t>
      </w:r>
      <w:r>
        <w:t xml:space="preserve"> </w:t>
      </w:r>
      <w:r w:rsidR="006170DA">
        <w:t>Trato y su importancia en la vida de todas las personas, identificando conductas concretas para ponerlo</w:t>
      </w:r>
      <w:r>
        <w:t xml:space="preserve"> </w:t>
      </w:r>
      <w:r w:rsidR="006170DA">
        <w:t>en práctica.</w:t>
      </w:r>
    </w:p>
    <w:p w:rsidR="006D338E" w:rsidRDefault="006D338E" w:rsidP="006D338E">
      <w:pPr>
        <w:spacing w:after="0"/>
      </w:pPr>
    </w:p>
    <w:p w:rsidR="002C7FB1" w:rsidRDefault="002C7FB1" w:rsidP="0087100F">
      <w:pPr>
        <w:jc w:val="both"/>
      </w:pPr>
      <w:r>
        <w:t xml:space="preserve"> Definir lo que es el Buen Trato no es una tarea sencilla. Probablemente esto tenga que ver con que, generalmente, el Buen Trato es algo que se siente y no necesariamente algo que se pone en palabras. </w:t>
      </w:r>
    </w:p>
    <w:p w:rsidR="002C7FB1" w:rsidRDefault="002C7FB1" w:rsidP="0087100F">
      <w:pPr>
        <w:jc w:val="both"/>
      </w:pPr>
      <w:r>
        <w:t xml:space="preserve">El Buen Trato se define en las relaciones con otro (y/o con el entorno) y se refiere a las interacciones (con ese otro y/o con ese entorno) que promueven un sentimiento mutuo de reconocimiento y valoración. Son formas de relación que generan satisfacción y bienestar entre quienes interactúan. Este tipo de relación además, es una base que favorece el crecimiento y el desarrollo personal. Las relaciones de Buen Trato parten de la capacidad de reconocer que "existe un YO y también que existe un OTRO, ambos con necesidades diferentes que se tienen en cuenta y se respetan..." (Fundación Presencia). </w:t>
      </w:r>
    </w:p>
    <w:p w:rsidR="002C7FB1" w:rsidRDefault="002C7FB1" w:rsidP="0087100F">
      <w:pPr>
        <w:jc w:val="both"/>
      </w:pPr>
      <w:r>
        <w:t>La mayoría de los textos que trabajan el tema de Buen Trato</w:t>
      </w:r>
      <w:r w:rsidR="00F40347">
        <w:t xml:space="preserve">, </w:t>
      </w:r>
      <w:r>
        <w:t>proponen que éste está compuesto por cinco elementos:</w:t>
      </w:r>
    </w:p>
    <w:p w:rsidR="002C7FB1" w:rsidRDefault="002C7FB1" w:rsidP="0087100F">
      <w:pPr>
        <w:jc w:val="both"/>
      </w:pPr>
      <w:r>
        <w:t xml:space="preserve"> 1. </w:t>
      </w:r>
      <w:r w:rsidRPr="00F40347">
        <w:rPr>
          <w:b/>
        </w:rPr>
        <w:t>El Reconocimiento:</w:t>
      </w:r>
      <w:r>
        <w:t xml:space="preserve"> </w:t>
      </w:r>
      <w:r w:rsidRPr="002C7FB1">
        <w:t xml:space="preserve">Es el punto de partida para el Buen Trato Se trata de la capacidad de "darse cuenta" de que, tanto como uno, el otro existe y tiene características, intereses, necesidades, y formas de expresión tan importantes como las nuestras. </w:t>
      </w:r>
      <w:r>
        <w:t xml:space="preserve"> </w:t>
      </w:r>
    </w:p>
    <w:p w:rsidR="002C7FB1" w:rsidRDefault="002C7FB1" w:rsidP="0087100F">
      <w:pPr>
        <w:jc w:val="both"/>
      </w:pPr>
      <w:r>
        <w:t xml:space="preserve">2. </w:t>
      </w:r>
      <w:r w:rsidRPr="00F40347">
        <w:rPr>
          <w:b/>
        </w:rPr>
        <w:t>La Empatía</w:t>
      </w:r>
      <w:r w:rsidR="00F40347">
        <w:t>:</w:t>
      </w:r>
      <w:r>
        <w:t xml:space="preserve"> </w:t>
      </w:r>
      <w:r w:rsidRPr="002C7FB1">
        <w:t>Capacidad de darse cuenta, entender y comprender qué siente, cómo piensa y por qué actúa como lo hace el otro con quien nos relacionamos. Sólo es posible d</w:t>
      </w:r>
      <w:r>
        <w:t>esarrollarla si hemos reconocido</w:t>
      </w:r>
      <w:r w:rsidRPr="002C7FB1">
        <w:t xml:space="preserve"> al otro.</w:t>
      </w:r>
    </w:p>
    <w:p w:rsidR="002C7FB1" w:rsidRDefault="002C7FB1" w:rsidP="0087100F">
      <w:pPr>
        <w:jc w:val="both"/>
      </w:pPr>
      <w:r>
        <w:t xml:space="preserve">3. </w:t>
      </w:r>
      <w:r w:rsidRPr="00F40347">
        <w:rPr>
          <w:b/>
        </w:rPr>
        <w:t>La Comunicación efectiva:</w:t>
      </w:r>
      <w:r w:rsidR="0087100F" w:rsidRPr="0087100F">
        <w:t xml:space="preserve"> Es diálogo. Está constituido por mensajes que intercambiamos con el otro con alguna finalidad. Sólo si se basa en los dos elementos anteriores (reconocimiento y empatía) es un verdadero diálogo y para serlo precisa de dos capacidades fundamentales: saber expresarse con seguridad y saber escuchar sin juzgar.</w:t>
      </w:r>
    </w:p>
    <w:p w:rsidR="002C7FB1" w:rsidRDefault="002C7FB1" w:rsidP="0087100F">
      <w:pPr>
        <w:jc w:val="both"/>
      </w:pPr>
      <w:r>
        <w:t xml:space="preserve"> 4</w:t>
      </w:r>
      <w:r w:rsidRPr="00F40347">
        <w:rPr>
          <w:b/>
        </w:rPr>
        <w:t>. La Interacción Igualitaria</w:t>
      </w:r>
      <w:r w:rsidR="0087100F" w:rsidRPr="00F40347">
        <w:rPr>
          <w:b/>
        </w:rPr>
        <w:t>:</w:t>
      </w:r>
      <w:r w:rsidR="0087100F">
        <w:t xml:space="preserve"> </w:t>
      </w:r>
      <w:r w:rsidR="0087100F" w:rsidRPr="0087100F">
        <w:t>Es el contexto ideal para la existencia del diálogo. Se basa, también, en el reconocimiento y la empatía y expresa la comprensión y uso adecuado de las jerarquías y el poder en las relaciones humanas</w:t>
      </w:r>
      <w:r w:rsidR="0087100F">
        <w:t>.</w:t>
      </w:r>
    </w:p>
    <w:p w:rsidR="002C7FB1" w:rsidRDefault="002C7FB1" w:rsidP="0087100F">
      <w:pPr>
        <w:jc w:val="both"/>
      </w:pPr>
      <w:r>
        <w:t xml:space="preserve">5. </w:t>
      </w:r>
      <w:r w:rsidRPr="00F40347">
        <w:rPr>
          <w:b/>
        </w:rPr>
        <w:t>La Negociación</w:t>
      </w:r>
      <w:r w:rsidR="00F40347">
        <w:t>:</w:t>
      </w:r>
      <w:r w:rsidR="0087100F" w:rsidRPr="0087100F">
        <w:t xml:space="preserve"> Es la capacidad de resolver conflictos en forma que todas las partes queden satisfechas. Cuando negociamos, no hay vencedores ni vencidos.</w:t>
      </w:r>
      <w:r>
        <w:t xml:space="preserve"> </w:t>
      </w:r>
    </w:p>
    <w:p w:rsidR="002C7FB1" w:rsidRDefault="002C7FB1" w:rsidP="0087100F">
      <w:pPr>
        <w:jc w:val="both"/>
      </w:pPr>
      <w:r>
        <w:t xml:space="preserve">Con una intención didáctica y para facilitar la comprensión del desarrollo del Buen Trato como capacidad que se cultiva, pensamos que puede plantearse lo siguiente: CAMPAÑA </w:t>
      </w:r>
      <w:r w:rsidR="0087100F">
        <w:t>PO</w:t>
      </w:r>
      <w:r>
        <w:t>R EL BUEN TRATO</w:t>
      </w:r>
      <w:r w:rsidR="0087100F">
        <w:t>.</w:t>
      </w:r>
      <w:r>
        <w:t xml:space="preserve"> </w:t>
      </w:r>
    </w:p>
    <w:p w:rsidR="002C7FB1" w:rsidRDefault="00F40347" w:rsidP="0087100F">
      <w:pPr>
        <w:jc w:val="both"/>
      </w:pPr>
      <w:r w:rsidRPr="00F40347">
        <w:lastRenderedPageBreak/>
        <w:t>Es importante recordar que el Buen Trato se expresa en el día a día y que en el intercambio natural entre pares y entre niños/niñas y adultos, es donde ellos y ellas consolidarán, desde su experiencia práctica, el aprendizaje de lo que es Buen Trato.</w:t>
      </w:r>
    </w:p>
    <w:p w:rsidR="00F40347" w:rsidRDefault="00F40347" w:rsidP="0087100F">
      <w:pPr>
        <w:jc w:val="both"/>
      </w:pPr>
      <w:r>
        <w:rPr>
          <w:noProof/>
          <w:lang w:eastAsia="es-CL"/>
        </w:rPr>
        <w:drawing>
          <wp:inline distT="0" distB="0" distL="0" distR="0" wp14:anchorId="5F108A30" wp14:editId="57D36A37">
            <wp:extent cx="2641600" cy="1981200"/>
            <wp:effectExtent l="0" t="0" r="6350" b="0"/>
            <wp:docPr id="1" name="Imagen 1" descr="Buen 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 t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51" cy="19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8E">
        <w:rPr>
          <w:noProof/>
          <w:lang w:eastAsia="es-CL"/>
        </w:rPr>
        <w:drawing>
          <wp:inline distT="0" distB="0" distL="0" distR="0" wp14:anchorId="550CD552" wp14:editId="68609BEE">
            <wp:extent cx="2657475" cy="2622199"/>
            <wp:effectExtent l="0" t="0" r="0" b="6985"/>
            <wp:docPr id="4" name="Imagen 4" descr="semana del buen trato | aplicacionesluiscar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ana del buen trato | aplicacionesluiscar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42" cy="263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47" w:rsidRDefault="00F40347" w:rsidP="0087100F">
      <w:pPr>
        <w:jc w:val="both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A8B62FC" wp14:editId="24BB887B">
            <wp:extent cx="2447925" cy="1701717"/>
            <wp:effectExtent l="0" t="0" r="0" b="0"/>
            <wp:docPr id="5" name="Imagen 5" descr="Promoviendo el buen trato: evidencia... - Al Taller Del Maest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oviendo el buen trato: evidencia... - Al Taller Del Maestr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07" cy="171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38E">
        <w:rPr>
          <w:noProof/>
          <w:lang w:eastAsia="es-CL"/>
        </w:rPr>
        <w:drawing>
          <wp:inline distT="0" distB="0" distL="0" distR="0" wp14:anchorId="780E14F1" wp14:editId="4F465CA8">
            <wp:extent cx="2733675" cy="1516690"/>
            <wp:effectExtent l="0" t="0" r="0" b="7620"/>
            <wp:docPr id="6" name="Imagen 6" descr="Reconocerán esfuerzos por el buen trato familiar - Municipali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onocerán esfuerzos por el buen trato familiar - Municipali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19" cy="151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47" w:rsidRDefault="00F40347" w:rsidP="0087100F">
      <w:pPr>
        <w:jc w:val="both"/>
        <w:rPr>
          <w:noProof/>
          <w:lang w:eastAsia="es-CL"/>
        </w:rPr>
      </w:pPr>
    </w:p>
    <w:p w:rsidR="006D338E" w:rsidRDefault="006D338E" w:rsidP="0087100F">
      <w:pPr>
        <w:jc w:val="both"/>
        <w:rPr>
          <w:noProof/>
          <w:lang w:eastAsia="es-CL"/>
        </w:rPr>
      </w:pPr>
    </w:p>
    <w:p w:rsidR="00F40347" w:rsidRDefault="00F40347" w:rsidP="0087100F">
      <w:pPr>
        <w:jc w:val="both"/>
        <w:rPr>
          <w:noProof/>
          <w:lang w:eastAsia="es-CL"/>
        </w:rPr>
      </w:pPr>
    </w:p>
    <w:p w:rsidR="00F40347" w:rsidRPr="006D338E" w:rsidRDefault="00F40347" w:rsidP="0087100F">
      <w:pPr>
        <w:jc w:val="both"/>
        <w:rPr>
          <w:b/>
          <w:noProof/>
          <w:lang w:eastAsia="es-CL"/>
        </w:rPr>
      </w:pPr>
      <w:r w:rsidRPr="006D338E">
        <w:rPr>
          <w:b/>
          <w:noProof/>
          <w:lang w:eastAsia="es-CL"/>
        </w:rPr>
        <w:t>ACTIVIDADES:</w:t>
      </w:r>
    </w:p>
    <w:p w:rsidR="00F40347" w:rsidRDefault="00252705" w:rsidP="00252705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t>Reúne a tu familia en horario que a todos les acomode y lee en voz alta el artículo ¿Qué es el BUEN TRATO?</w:t>
      </w:r>
    </w:p>
    <w:p w:rsidR="00252705" w:rsidRDefault="00252705" w:rsidP="00252705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t>Comenten y reflexionen.</w:t>
      </w:r>
    </w:p>
    <w:p w:rsidR="00252705" w:rsidRDefault="00252705" w:rsidP="00252705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t>Realice un listado con acciones de Buen Trato al interior de su familia, amigos y comunidad en general, y escríbalas en una hoja de Block. Agregue dibujo o imagen y su nombre y curso.</w:t>
      </w:r>
    </w:p>
    <w:p w:rsidR="00252705" w:rsidRDefault="00252705" w:rsidP="00252705">
      <w:pPr>
        <w:pStyle w:val="Prrafodelista"/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Envíe imagen de su trabajo al correo </w:t>
      </w:r>
      <w:hyperlink r:id="rId10" w:history="1">
        <w:r w:rsidRPr="000A4436">
          <w:rPr>
            <w:rStyle w:val="Hipervnculo"/>
            <w:noProof/>
            <w:lang w:eastAsia="es-CL"/>
          </w:rPr>
          <w:t>profesora.yolanda.garcia@gmail.com</w:t>
        </w:r>
      </w:hyperlink>
      <w:r>
        <w:rPr>
          <w:noProof/>
          <w:lang w:eastAsia="es-CL"/>
        </w:rPr>
        <w:t xml:space="preserve"> o a whatsapp del apoderado coordinador del curso.</w:t>
      </w:r>
      <w:r>
        <w:rPr>
          <w:noProof/>
          <w:lang w:eastAsia="es-CL"/>
        </w:rPr>
        <w:t xml:space="preserve"> Guarde en lugar seguro, para presentarlo una vez que nos reunamos en el Colegio para exposición.</w:t>
      </w:r>
    </w:p>
    <w:p w:rsidR="00252705" w:rsidRDefault="00252705" w:rsidP="00252705">
      <w:pPr>
        <w:pStyle w:val="Prrafodelista"/>
        <w:jc w:val="both"/>
        <w:rPr>
          <w:noProof/>
          <w:lang w:eastAsia="es-CL"/>
        </w:rPr>
      </w:pPr>
    </w:p>
    <w:p w:rsidR="00F40347" w:rsidRDefault="00F40347" w:rsidP="00F40347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lastRenderedPageBreak/>
        <w:t>A partir de la siguiente imagen, organicen y elaboren en familia</w:t>
      </w:r>
      <w:r w:rsidRPr="00F40347">
        <w:rPr>
          <w:noProof/>
          <w:lang w:eastAsia="es-CL"/>
        </w:rPr>
        <w:t xml:space="preserve"> </w:t>
      </w:r>
      <w:r>
        <w:rPr>
          <w:noProof/>
          <w:lang w:eastAsia="es-CL"/>
        </w:rPr>
        <w:t>su propio decálogo. Es decir, diez características que los identifican como familia.</w:t>
      </w:r>
    </w:p>
    <w:p w:rsidR="00F40347" w:rsidRDefault="00F40347" w:rsidP="00F40347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t>Formato: en un pliego de papel kraf o cartulina</w:t>
      </w:r>
      <w:r w:rsidR="006D338E">
        <w:rPr>
          <w:noProof/>
          <w:lang w:eastAsia="es-CL"/>
        </w:rPr>
        <w:t>(si no cuenta con ellos, en hojas de block), pueden dibujar o pegar imágenes, debe estar escrito manualmente con letra imprenta, si no cuenta con papel</w:t>
      </w:r>
    </w:p>
    <w:p w:rsidR="006D338E" w:rsidRDefault="006D338E" w:rsidP="00F40347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Sacar fotografía con el celular y enviarla al correo </w:t>
      </w:r>
      <w:hyperlink r:id="rId11" w:history="1">
        <w:r w:rsidRPr="000A4436">
          <w:rPr>
            <w:rStyle w:val="Hipervnculo"/>
            <w:noProof/>
            <w:lang w:eastAsia="es-CL"/>
          </w:rPr>
          <w:t>profesora.yolanda.garcia@gmail.com</w:t>
        </w:r>
      </w:hyperlink>
      <w:r>
        <w:rPr>
          <w:noProof/>
          <w:lang w:eastAsia="es-CL"/>
        </w:rPr>
        <w:t xml:space="preserve"> o a whatsapp del apoderado coordinador del curso.</w:t>
      </w:r>
    </w:p>
    <w:p w:rsidR="006D338E" w:rsidRDefault="006D338E" w:rsidP="00F40347">
      <w:pPr>
        <w:pStyle w:val="Prrafodelista"/>
        <w:numPr>
          <w:ilvl w:val="0"/>
          <w:numId w:val="1"/>
        </w:numPr>
        <w:jc w:val="both"/>
        <w:rPr>
          <w:noProof/>
          <w:lang w:eastAsia="es-CL"/>
        </w:rPr>
      </w:pPr>
      <w:r>
        <w:rPr>
          <w:noProof/>
          <w:lang w:eastAsia="es-CL"/>
        </w:rPr>
        <w:t>Fecha de Entrega: lunes 27 de abril.</w:t>
      </w:r>
    </w:p>
    <w:p w:rsidR="00252705" w:rsidRDefault="00252705" w:rsidP="00252705">
      <w:pPr>
        <w:pStyle w:val="Prrafodelista"/>
        <w:jc w:val="both"/>
        <w:rPr>
          <w:noProof/>
          <w:lang w:eastAsia="es-CL"/>
        </w:rPr>
      </w:pPr>
      <w:bookmarkStart w:id="0" w:name="_GoBack"/>
      <w:bookmarkEnd w:id="0"/>
    </w:p>
    <w:p w:rsidR="00F40347" w:rsidRDefault="00F40347" w:rsidP="0087100F">
      <w:pPr>
        <w:jc w:val="both"/>
      </w:pPr>
      <w:r>
        <w:rPr>
          <w:noProof/>
          <w:lang w:eastAsia="es-CL"/>
        </w:rPr>
        <w:drawing>
          <wp:inline distT="0" distB="0" distL="0" distR="0" wp14:anchorId="41B99B69" wp14:editId="61B3C076">
            <wp:extent cx="5612130" cy="4044882"/>
            <wp:effectExtent l="0" t="0" r="7620" b="0"/>
            <wp:docPr id="7" name="Imagen 7" descr="Igual no da: Hagamos un buen trato en famil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gual no da: Hagamos un buen trato en famili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4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4BB6"/>
    <w:multiLevelType w:val="hybridMultilevel"/>
    <w:tmpl w:val="53682F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B1"/>
    <w:rsid w:val="00252705"/>
    <w:rsid w:val="002B6B84"/>
    <w:rsid w:val="002C7FB1"/>
    <w:rsid w:val="003C5CAE"/>
    <w:rsid w:val="006170DA"/>
    <w:rsid w:val="006D338E"/>
    <w:rsid w:val="0087100F"/>
    <w:rsid w:val="00A969C9"/>
    <w:rsid w:val="00EA55A9"/>
    <w:rsid w:val="00F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FCF8B8-AB3F-446E-98DD-E96AF48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3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338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3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fesora.yolanda.garcia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ofesora.yolanda.garci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2020-04-02T15:24:00Z</dcterms:created>
  <dcterms:modified xsi:type="dcterms:W3CDTF">2020-04-02T15:24:00Z</dcterms:modified>
</cp:coreProperties>
</file>